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BAF93">
      <w:pPr>
        <w:spacing w:after="0" w:line="360" w:lineRule="auto"/>
        <w:jc w:val="center"/>
        <w:rPr>
          <w:rFonts w:ascii="Constantia" w:hAnsi="Constantia"/>
          <w:b/>
          <w:i/>
          <w:color w:val="0066FF"/>
          <w:sz w:val="36"/>
          <w:szCs w:val="30"/>
        </w:rPr>
      </w:pPr>
      <w:r>
        <w:rPr>
          <w:b/>
          <w:i/>
          <w:sz w:val="29"/>
          <w:szCs w:val="29"/>
          <w:lang w:eastAsia="ru-RU"/>
        </w:rPr>
        <w:drawing>
          <wp:inline distT="0" distB="0" distL="114300" distR="114300">
            <wp:extent cx="2865755" cy="1311275"/>
            <wp:effectExtent l="0" t="0" r="10795" b="3175"/>
            <wp:docPr id="4" name="Рисунок 8" descr="Описание: Описание: ГЛО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8" descr="Описание: Описание: ГЛОБУ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87F09">
      <w:pPr>
        <w:spacing w:after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val="de-DE" w:eastAsia="ru-RU"/>
        </w:rPr>
        <w:t xml:space="preserve">Номер в едином Федеральном Реестре туроператоров </w:t>
      </w:r>
      <w:r>
        <w:rPr>
          <w:rFonts w:eastAsia="Times New Roman"/>
          <w:b/>
          <w:lang w:eastAsia="ru-RU"/>
        </w:rPr>
        <w:t>РТО</w:t>
      </w:r>
      <w:r>
        <w:rPr>
          <w:rFonts w:eastAsia="Times New Roman"/>
          <w:b/>
          <w:lang w:val="de-DE" w:eastAsia="ru-RU"/>
        </w:rPr>
        <w:t xml:space="preserve"> 010460</w:t>
      </w:r>
    </w:p>
    <w:p w14:paraId="7DCCCB6F">
      <w:pPr>
        <w:spacing w:after="0" w:line="240" w:lineRule="auto"/>
        <w:jc w:val="center"/>
        <w:rPr>
          <w:rFonts w:ascii="Constantia" w:hAnsi="Constantia"/>
          <w:b/>
          <w:i/>
          <w:color w:val="0066FF"/>
          <w:sz w:val="36"/>
          <w:szCs w:val="30"/>
        </w:rPr>
      </w:pPr>
      <w:r>
        <w:rPr>
          <w:rFonts w:ascii="Constantia" w:hAnsi="Constantia"/>
          <w:b/>
          <w:i/>
          <w:color w:val="0066FF"/>
          <w:sz w:val="36"/>
          <w:szCs w:val="30"/>
        </w:rPr>
        <w:t>16.05.202</w:t>
      </w:r>
      <w:r>
        <w:rPr>
          <w:rFonts w:hint="default" w:ascii="Constantia" w:hAnsi="Constantia"/>
          <w:b/>
          <w:i/>
          <w:color w:val="0066FF"/>
          <w:sz w:val="36"/>
          <w:szCs w:val="30"/>
          <w:lang w:val="ru-RU"/>
        </w:rPr>
        <w:t>5</w:t>
      </w:r>
      <w:bookmarkStart w:id="0" w:name="_GoBack"/>
      <w:bookmarkEnd w:id="0"/>
      <w:r>
        <w:rPr>
          <w:rFonts w:ascii="Constantia" w:hAnsi="Constantia"/>
          <w:b/>
          <w:i/>
          <w:color w:val="0066FF"/>
          <w:sz w:val="36"/>
          <w:szCs w:val="30"/>
        </w:rPr>
        <w:t xml:space="preserve"> – 20.05.2025 (3 дня/2 ночи)</w:t>
      </w:r>
    </w:p>
    <w:p w14:paraId="1F98C908">
      <w:pPr>
        <w:spacing w:after="0" w:line="240" w:lineRule="auto"/>
        <w:jc w:val="center"/>
        <w:rPr>
          <w:rFonts w:ascii="Constantia" w:hAnsi="Constantia"/>
          <w:b/>
          <w:color w:val="0066FF"/>
          <w:sz w:val="4"/>
        </w:rPr>
      </w:pPr>
    </w:p>
    <w:p w14:paraId="1912389B">
      <w:pPr>
        <w:spacing w:after="0" w:line="240" w:lineRule="auto"/>
        <w:jc w:val="center"/>
        <w:rPr>
          <w:rFonts w:ascii="Constantia" w:hAnsi="Constantia"/>
          <w:b/>
          <w:color w:val="0066FF"/>
          <w:sz w:val="36"/>
        </w:rPr>
      </w:pPr>
      <w:r>
        <w:rPr>
          <w:rFonts w:ascii="Constantia" w:hAnsi="Constantia"/>
          <w:b/>
          <w:color w:val="0066FF"/>
          <w:sz w:val="36"/>
        </w:rPr>
        <w:t>«Праздник открытия фонтанов</w:t>
      </w:r>
    </w:p>
    <w:p w14:paraId="70A0111F">
      <w:pPr>
        <w:spacing w:after="0" w:line="240" w:lineRule="auto"/>
        <w:jc w:val="center"/>
        <w:rPr>
          <w:rFonts w:ascii="Constantia" w:hAnsi="Constantia"/>
          <w:b/>
          <w:color w:val="0066FF"/>
          <w:sz w:val="40"/>
        </w:rPr>
      </w:pPr>
      <w:r>
        <w:rPr>
          <w:rFonts w:ascii="Constantia" w:hAnsi="Constantia"/>
          <w:b/>
          <w:color w:val="0066FF"/>
          <w:sz w:val="36"/>
        </w:rPr>
        <w:t xml:space="preserve">         в Санкт-Петербурге»</w:t>
      </w:r>
      <w:r>
        <w:rPr>
          <w:rFonts w:ascii="Constantia" w:hAnsi="Constantia"/>
          <w:b/>
          <w:color w:val="0066FF"/>
          <w:sz w:val="40"/>
        </w:rPr>
        <w:tab/>
      </w:r>
    </w:p>
    <w:p w14:paraId="4B8BAA96">
      <w:pPr>
        <w:spacing w:after="0" w:line="240" w:lineRule="auto"/>
        <w:jc w:val="center"/>
        <w:rPr>
          <w:rFonts w:ascii="Constantia" w:hAnsi="Constantia"/>
          <w:b/>
          <w:color w:val="0066FF"/>
          <w:sz w:val="40"/>
        </w:rPr>
      </w:pPr>
      <w:r>
        <w:rPr>
          <w:rFonts w:ascii="Constantia" w:hAnsi="Constantia"/>
          <w:b/>
          <w:color w:val="0066FF"/>
          <w:sz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71755</wp:posOffset>
            </wp:positionV>
            <wp:extent cx="2061845" cy="2493010"/>
            <wp:effectExtent l="0" t="0" r="14605" b="2540"/>
            <wp:wrapNone/>
            <wp:docPr id="2" name="Рисунок 4" descr="C:\Users\Роман\Desktop\Фирма\фото 235 220\1_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Роман\Desktop\Фирма\фото 235 220\1_693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nstantia" w:hAnsi="Constantia"/>
          <w:b/>
          <w:color w:val="0066FF"/>
          <w:sz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71755</wp:posOffset>
            </wp:positionV>
            <wp:extent cx="2061845" cy="2493010"/>
            <wp:effectExtent l="0" t="0" r="14605" b="2540"/>
            <wp:wrapNone/>
            <wp:docPr id="1" name="Рисунок 2" descr="C:\Users\Роман\Desktop\Фирма\фото 235 220\129761_html_734cf0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Роман\Desktop\Фирма\фото 235 220\129761_html_734cf0da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nstantia" w:hAnsi="Constantia"/>
          <w:b/>
          <w:color w:val="0066FF"/>
          <w:sz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71755</wp:posOffset>
            </wp:positionV>
            <wp:extent cx="2061845" cy="2493010"/>
            <wp:effectExtent l="0" t="0" r="14605" b="2540"/>
            <wp:wrapNone/>
            <wp:docPr id="3" name="Рисунок 6" descr="C:\Users\Роман\Desktop\Фирма\фото 235 220\petergo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C:\Users\Роман\Desktop\Фирма\фото 235 220\petergof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300E38">
      <w:pPr>
        <w:spacing w:after="0" w:line="240" w:lineRule="auto"/>
        <w:jc w:val="center"/>
        <w:rPr>
          <w:rFonts w:ascii="Constantia" w:hAnsi="Constantia"/>
          <w:b/>
          <w:color w:val="0066FF"/>
          <w:sz w:val="40"/>
        </w:rPr>
      </w:pPr>
    </w:p>
    <w:p w14:paraId="5072F433">
      <w:pPr>
        <w:spacing w:after="0" w:line="240" w:lineRule="auto"/>
        <w:jc w:val="center"/>
        <w:rPr>
          <w:rFonts w:ascii="Constantia" w:hAnsi="Constantia"/>
          <w:b/>
          <w:color w:val="0066FF"/>
          <w:sz w:val="40"/>
        </w:rPr>
      </w:pPr>
    </w:p>
    <w:p w14:paraId="726FE89B">
      <w:pPr>
        <w:spacing w:after="0" w:line="240" w:lineRule="auto"/>
        <w:jc w:val="center"/>
        <w:rPr>
          <w:rFonts w:ascii="Constantia" w:hAnsi="Constantia"/>
          <w:b/>
          <w:color w:val="0066FF"/>
          <w:sz w:val="40"/>
        </w:rPr>
      </w:pPr>
    </w:p>
    <w:p w14:paraId="540549D0">
      <w:pPr>
        <w:spacing w:after="0" w:line="240" w:lineRule="auto"/>
        <w:jc w:val="center"/>
        <w:rPr>
          <w:rFonts w:ascii="Constantia" w:hAnsi="Constantia"/>
          <w:b/>
          <w:color w:val="0066FF"/>
          <w:sz w:val="40"/>
        </w:rPr>
      </w:pPr>
    </w:p>
    <w:p w14:paraId="5D935D48">
      <w:pPr>
        <w:spacing w:after="0" w:line="240" w:lineRule="auto"/>
        <w:jc w:val="center"/>
        <w:rPr>
          <w:rFonts w:ascii="Constantia" w:hAnsi="Constantia"/>
          <w:b/>
          <w:color w:val="0066FF"/>
          <w:sz w:val="40"/>
        </w:rPr>
      </w:pPr>
    </w:p>
    <w:p w14:paraId="69D07E10">
      <w:pPr>
        <w:spacing w:after="0" w:line="240" w:lineRule="auto"/>
        <w:rPr>
          <w:rFonts w:ascii="Constantia" w:hAnsi="Constantia"/>
          <w:color w:val="0066FF"/>
          <w:sz w:val="32"/>
        </w:rPr>
      </w:pPr>
    </w:p>
    <w:p w14:paraId="656CCD1E">
      <w:pPr>
        <w:spacing w:after="0" w:line="240" w:lineRule="auto"/>
        <w:rPr>
          <w:rFonts w:ascii="Constantia" w:hAnsi="Constantia"/>
          <w:color w:val="0066FF"/>
          <w:sz w:val="32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9771"/>
      </w:tblGrid>
      <w:tr w14:paraId="5DA5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252" w:type="dxa"/>
            <w:shd w:val="clear" w:color="auto" w:fill="auto"/>
            <w:noWrap w:val="0"/>
            <w:vAlign w:val="top"/>
          </w:tcPr>
          <w:p w14:paraId="2549B473">
            <w:pPr>
              <w:spacing w:after="0"/>
              <w:rPr>
                <w:rFonts w:ascii="Constantia" w:hAnsi="Constantia"/>
                <w:b/>
                <w:color w:val="0066FF"/>
                <w:sz w:val="28"/>
              </w:rPr>
            </w:pPr>
            <w:r>
              <w:rPr>
                <w:rFonts w:ascii="Constantia" w:hAnsi="Constantia"/>
                <w:b/>
                <w:color w:val="0066FF"/>
                <w:sz w:val="28"/>
              </w:rPr>
              <w:t>1 день</w:t>
            </w:r>
          </w:p>
          <w:p w14:paraId="060C148D">
            <w:pPr>
              <w:spacing w:after="0"/>
              <w:rPr>
                <w:rFonts w:ascii="Constantia" w:hAnsi="Constantia"/>
                <w:b/>
                <w:color w:val="0066CC"/>
                <w:sz w:val="28"/>
              </w:rPr>
            </w:pPr>
            <w:r>
              <w:rPr>
                <w:rFonts w:ascii="Constantia" w:hAnsi="Constantia"/>
                <w:b/>
                <w:color w:val="0066CC"/>
                <w:sz w:val="28"/>
              </w:rPr>
              <w:t>16.05.25</w:t>
            </w:r>
          </w:p>
        </w:tc>
        <w:tc>
          <w:tcPr>
            <w:tcW w:w="9771" w:type="dxa"/>
            <w:shd w:val="clear" w:color="auto" w:fill="auto"/>
            <w:noWrap w:val="0"/>
            <w:vAlign w:val="top"/>
          </w:tcPr>
          <w:p w14:paraId="354A9D87">
            <w:pPr>
              <w:spacing w:after="0" w:line="240" w:lineRule="auto"/>
              <w:jc w:val="both"/>
              <w:rPr>
                <w:rFonts w:ascii="Constantia" w:hAnsi="Constantia" w:eastAsia="Malgun Gothic"/>
                <w:sz w:val="24"/>
              </w:rPr>
            </w:pPr>
            <w:r>
              <w:rPr>
                <w:rFonts w:ascii="Constantia" w:hAnsi="Constantia" w:eastAsia="Malgun Gothic"/>
                <w:sz w:val="24"/>
              </w:rPr>
              <w:t>Сбор группы 07:45 . Отправление из Шебекино  08:00 .</w:t>
            </w:r>
          </w:p>
          <w:p w14:paraId="79EC3406">
            <w:pPr>
              <w:spacing w:after="0" w:line="240" w:lineRule="auto"/>
              <w:jc w:val="both"/>
              <w:rPr>
                <w:rFonts w:ascii="Constantia" w:hAnsi="Constantia" w:eastAsia="Malgun Gothic"/>
                <w:sz w:val="24"/>
              </w:rPr>
            </w:pPr>
          </w:p>
        </w:tc>
      </w:tr>
      <w:tr w14:paraId="1E39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252" w:type="dxa"/>
            <w:shd w:val="clear" w:color="auto" w:fill="auto"/>
            <w:noWrap w:val="0"/>
            <w:vAlign w:val="top"/>
          </w:tcPr>
          <w:p w14:paraId="46C375BA">
            <w:pPr>
              <w:spacing w:after="0"/>
              <w:rPr>
                <w:rFonts w:ascii="Constantia" w:hAnsi="Constantia"/>
                <w:b/>
                <w:color w:val="0066FF"/>
                <w:sz w:val="28"/>
              </w:rPr>
            </w:pPr>
            <w:r>
              <w:rPr>
                <w:rFonts w:ascii="Constantia" w:hAnsi="Constantia"/>
                <w:b/>
                <w:color w:val="0066FF"/>
                <w:sz w:val="28"/>
              </w:rPr>
              <w:t>2 день</w:t>
            </w:r>
          </w:p>
          <w:p w14:paraId="5BF672D1">
            <w:pPr>
              <w:spacing w:after="0"/>
              <w:rPr>
                <w:rFonts w:ascii="Constantia" w:hAnsi="Constantia"/>
                <w:b/>
                <w:color w:val="0066CC"/>
                <w:sz w:val="28"/>
              </w:rPr>
            </w:pPr>
            <w:r>
              <w:rPr>
                <w:rFonts w:ascii="Constantia" w:hAnsi="Constantia"/>
                <w:b/>
                <w:color w:val="0066CC"/>
                <w:sz w:val="28"/>
              </w:rPr>
              <w:t>17.05.25</w:t>
            </w:r>
          </w:p>
        </w:tc>
        <w:tc>
          <w:tcPr>
            <w:tcW w:w="9771" w:type="dxa"/>
            <w:shd w:val="clear" w:color="auto" w:fill="auto"/>
            <w:noWrap w:val="0"/>
            <w:vAlign w:val="top"/>
          </w:tcPr>
          <w:p w14:paraId="3833FA09">
            <w:pPr>
              <w:spacing w:after="0" w:line="240" w:lineRule="auto"/>
              <w:jc w:val="both"/>
              <w:rPr>
                <w:rFonts w:ascii="Constantia" w:hAnsi="Constantia" w:eastAsia="Malgun Gothic"/>
                <w:b/>
                <w:bCs/>
                <w:color w:val="0069FE"/>
                <w:sz w:val="24"/>
              </w:rPr>
            </w:pPr>
            <w:r>
              <w:rPr>
                <w:rFonts w:ascii="Constantia" w:hAnsi="Constantia" w:eastAsia="Malgun Gothic"/>
                <w:sz w:val="24"/>
              </w:rPr>
              <w:t xml:space="preserve">Прибытие в Санкт-Петербург. </w:t>
            </w:r>
            <w:r>
              <w:rPr>
                <w:rFonts w:ascii="Constantia" w:hAnsi="Constantia" w:eastAsia="Malgun Gothic"/>
                <w:b/>
                <w:bCs/>
                <w:color w:val="0069FE"/>
                <w:sz w:val="24"/>
              </w:rPr>
              <w:t>Завтрак в кафе города.</w:t>
            </w:r>
          </w:p>
          <w:p w14:paraId="6225642B">
            <w:pPr>
              <w:spacing w:after="0" w:line="240" w:lineRule="auto"/>
              <w:jc w:val="both"/>
              <w:rPr>
                <w:rFonts w:ascii="Constantia" w:hAnsi="Constantia" w:eastAsia="Malgun Gothic"/>
                <w:sz w:val="24"/>
              </w:rPr>
            </w:pPr>
            <w:r>
              <w:rPr>
                <w:rFonts w:ascii="Constantia" w:hAnsi="Constantia" w:eastAsia="Malgun Gothic"/>
                <w:b/>
                <w:color w:val="0066FF"/>
                <w:sz w:val="24"/>
              </w:rPr>
              <w:t>Обзорная экскурсия «Столица Российской Империи»</w:t>
            </w:r>
            <w:r>
              <w:rPr>
                <w:rFonts w:ascii="Constantia" w:hAnsi="Constantia" w:eastAsia="Malgun Gothic"/>
                <w:color w:val="0066FF"/>
                <w:sz w:val="24"/>
              </w:rPr>
              <w:t>.</w:t>
            </w:r>
            <w:r>
              <w:rPr>
                <w:rFonts w:ascii="Constantia" w:hAnsi="Constantia" w:eastAsia="Malgun Gothic"/>
                <w:sz w:val="24"/>
              </w:rPr>
              <w:t xml:space="preserve"> Во время экскурсии Вы познакомитесь с историей города, увидите основные достопримечательности парадного Петербурга: Дворцовую площадь, Невский проспект, Адмиралтейство, Исаакиевский собор, Университетскую набережную, Петропавловскую крепость, Смольный собор, а также полюбуетесь водными артериями и прекрасными панорамами Санкт-Петербурга.</w:t>
            </w:r>
          </w:p>
          <w:p w14:paraId="5E90B8E1">
            <w:pPr>
              <w:spacing w:after="0" w:line="240" w:lineRule="auto"/>
              <w:jc w:val="both"/>
              <w:rPr>
                <w:rFonts w:ascii="Constantia" w:hAnsi="Constantia" w:eastAsia="Malgun Gothic"/>
                <w:sz w:val="24"/>
              </w:rPr>
            </w:pPr>
            <w:r>
              <w:rPr>
                <w:rFonts w:ascii="Constantia" w:hAnsi="Constantia" w:eastAsia="Malgun Gothic"/>
                <w:b/>
                <w:color w:val="0066FF"/>
                <w:sz w:val="24"/>
              </w:rPr>
              <w:t xml:space="preserve">Экскурсия по рекам и каналам Санкт-Петербурга. </w:t>
            </w:r>
            <w:r>
              <w:rPr>
                <w:rFonts w:ascii="Constantia" w:hAnsi="Constantia" w:eastAsia="Malgun Gothic"/>
                <w:sz w:val="24"/>
              </w:rPr>
              <w:t>На уютном теплоходе вы совершите незабываемое путешествие по водным артериям Санкт-Петербурга. В древние века по Неве проходил знаменитый путь «Из Варяг в Греки». Предлагаем Вам почувствовать себя средневековыми купцами и, попутно, насладиться великолепными видами Северной Венеции.</w:t>
            </w:r>
          </w:p>
          <w:p w14:paraId="1332FFD6">
            <w:pPr>
              <w:spacing w:after="0" w:line="240" w:lineRule="auto"/>
              <w:jc w:val="both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b/>
                <w:color w:val="0066FF"/>
                <w:sz w:val="24"/>
              </w:rPr>
              <w:t>Посещение Летнего Сада</w:t>
            </w:r>
            <w:r>
              <w:rPr>
                <w:rFonts w:ascii="Constantia" w:hAnsi="Constantia"/>
                <w:sz w:val="24"/>
              </w:rPr>
              <w:t xml:space="preserve"> – первого регулярного парка Санкт-Петербурга, заложенного самим Петром I. В 2012 году сад реконструирован, а у Вас появится уникальная возможность увидеть его именно таким, каким он был во времена Петра I и Екатерины II. Мраморные скульптуры, фонтаны, павильоны, памятники, диковинные растения, аллеи, утопающие в зелени, Лебединое озеро, — все это не позволит никому остаться равнодушным.</w:t>
            </w:r>
          </w:p>
          <w:p w14:paraId="5AD7A37C">
            <w:pPr>
              <w:spacing w:after="0" w:line="240" w:lineRule="auto"/>
              <w:jc w:val="both"/>
              <w:rPr>
                <w:rFonts w:ascii="Constantia" w:hAnsi="Constantia" w:eastAsia="Malgun Gothic"/>
                <w:b/>
                <w:bCs/>
                <w:color w:val="0069FF"/>
                <w:sz w:val="24"/>
              </w:rPr>
            </w:pPr>
            <w:r>
              <w:rPr>
                <w:rFonts w:ascii="Constantia" w:hAnsi="Constantia" w:eastAsia="Malgun Gothic"/>
                <w:b/>
                <w:bCs/>
                <w:color w:val="0069FF"/>
                <w:sz w:val="24"/>
              </w:rPr>
              <w:t>Обед в кафе города.</w:t>
            </w:r>
          </w:p>
          <w:p w14:paraId="7A3750B9">
            <w:pPr>
              <w:spacing w:after="0" w:line="240" w:lineRule="auto"/>
              <w:jc w:val="both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b/>
                <w:color w:val="0069FF"/>
                <w:sz w:val="24"/>
              </w:rPr>
              <w:t>Экскурсия в Юсуповский дворец</w:t>
            </w:r>
            <w:r>
              <w:rPr>
                <w:rFonts w:ascii="Constantia" w:hAnsi="Constantia"/>
                <w:sz w:val="24"/>
              </w:rPr>
              <w:t xml:space="preserve"> – образец стиля, самый роскошный из всех малых дворцов Петербурга! Его владельцы – один из самых богатых родов в истории России – род Юсуповых. Вы узнаете о непростой истории этой семьи, увидите залы дворца, поражающие воображения и узнаете немного больше о самом мистическом заговоре и убийстве в истории России – убийстве Григория Распутина.</w:t>
            </w:r>
          </w:p>
          <w:p w14:paraId="7936FCF9">
            <w:pPr>
              <w:spacing w:after="0" w:line="240" w:lineRule="auto"/>
              <w:jc w:val="both"/>
              <w:rPr>
                <w:rFonts w:ascii="Constantia" w:hAnsi="Constantia" w:eastAsia="Malgun Gothic"/>
                <w:sz w:val="24"/>
              </w:rPr>
            </w:pPr>
            <w:r>
              <w:rPr>
                <w:rFonts w:ascii="Constantia" w:hAnsi="Constantia" w:eastAsia="Malgun Gothic"/>
                <w:sz w:val="24"/>
              </w:rPr>
              <w:t>Трансфер в гостиницу. Свободное время.</w:t>
            </w:r>
          </w:p>
          <w:p w14:paraId="3ADDF02B">
            <w:pPr>
              <w:spacing w:after="0" w:line="240" w:lineRule="auto"/>
              <w:jc w:val="both"/>
              <w:rPr>
                <w:rFonts w:ascii="Constantia" w:hAnsi="Constantia" w:eastAsia="Malgun Gothic"/>
                <w:sz w:val="24"/>
              </w:rPr>
            </w:pPr>
          </w:p>
        </w:tc>
      </w:tr>
      <w:tr w14:paraId="6CB17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252" w:type="dxa"/>
            <w:shd w:val="clear" w:color="auto" w:fill="auto"/>
            <w:noWrap w:val="0"/>
            <w:vAlign w:val="top"/>
          </w:tcPr>
          <w:p w14:paraId="7A708E7E">
            <w:pPr>
              <w:spacing w:after="0"/>
              <w:rPr>
                <w:rFonts w:ascii="Constantia" w:hAnsi="Constantia"/>
                <w:b/>
                <w:color w:val="0066FF"/>
                <w:sz w:val="28"/>
              </w:rPr>
            </w:pPr>
            <w:r>
              <w:rPr>
                <w:rFonts w:ascii="Constantia" w:hAnsi="Constantia"/>
                <w:b/>
                <w:color w:val="0066FF"/>
                <w:sz w:val="28"/>
              </w:rPr>
              <w:t>3 день</w:t>
            </w:r>
          </w:p>
          <w:p w14:paraId="6068F50F">
            <w:pPr>
              <w:spacing w:after="0"/>
              <w:rPr>
                <w:rFonts w:ascii="Constantia" w:hAnsi="Constantia"/>
                <w:b/>
                <w:color w:val="0066FF"/>
                <w:sz w:val="28"/>
              </w:rPr>
            </w:pPr>
            <w:r>
              <w:rPr>
                <w:rFonts w:ascii="Constantia" w:hAnsi="Constantia"/>
                <w:b/>
                <w:color w:val="0066FF"/>
                <w:sz w:val="28"/>
              </w:rPr>
              <w:t>18.05.25</w:t>
            </w:r>
          </w:p>
        </w:tc>
        <w:tc>
          <w:tcPr>
            <w:tcW w:w="9771" w:type="dxa"/>
            <w:shd w:val="clear" w:color="auto" w:fill="auto"/>
            <w:noWrap w:val="0"/>
            <w:vAlign w:val="top"/>
          </w:tcPr>
          <w:p w14:paraId="6D4794A8">
            <w:pPr>
              <w:spacing w:after="0" w:line="240" w:lineRule="auto"/>
              <w:jc w:val="both"/>
              <w:rPr>
                <w:rFonts w:ascii="Constantia" w:hAnsi="Constantia" w:eastAsia="Malgun Gothic"/>
                <w:sz w:val="24"/>
              </w:rPr>
            </w:pPr>
            <w:r>
              <w:rPr>
                <w:rFonts w:ascii="Constantia" w:hAnsi="Constantia" w:eastAsia="Malgun Gothic"/>
                <w:b/>
                <w:color w:val="0066FF"/>
                <w:sz w:val="24"/>
              </w:rPr>
              <w:t>Завтрак в гостинице</w:t>
            </w:r>
            <w:r>
              <w:rPr>
                <w:rFonts w:ascii="Constantia" w:hAnsi="Constantia" w:eastAsia="Malgun Gothic"/>
                <w:b/>
                <w:i/>
                <w:color w:val="0066FF"/>
                <w:sz w:val="24"/>
              </w:rPr>
              <w:t>.</w:t>
            </w:r>
          </w:p>
          <w:p w14:paraId="6D6DBA45">
            <w:pPr>
              <w:spacing w:after="0" w:line="240" w:lineRule="auto"/>
              <w:jc w:val="both"/>
              <w:rPr>
                <w:rFonts w:ascii="Constantia" w:hAnsi="Constantia" w:eastAsia="Malgun Gothic"/>
                <w:sz w:val="24"/>
              </w:rPr>
            </w:pPr>
            <w:r>
              <w:rPr>
                <w:rFonts w:ascii="Constantia" w:hAnsi="Constantia" w:eastAsia="Malgun Gothic"/>
                <w:sz w:val="24"/>
              </w:rPr>
              <w:t xml:space="preserve">Отправление на пригородную </w:t>
            </w:r>
            <w:r>
              <w:rPr>
                <w:rFonts w:ascii="Constantia" w:hAnsi="Constantia" w:eastAsia="Malgun Gothic"/>
                <w:b/>
                <w:color w:val="0066FF"/>
                <w:sz w:val="24"/>
              </w:rPr>
              <w:t>экскурсию в Петергоф.</w:t>
            </w:r>
            <w:r>
              <w:rPr>
                <w:rFonts w:ascii="Constantia" w:hAnsi="Constantia" w:eastAsia="Malgun Gothic"/>
                <w:color w:val="0066FF"/>
                <w:sz w:val="24"/>
              </w:rPr>
              <w:t xml:space="preserve"> </w:t>
            </w:r>
          </w:p>
          <w:p w14:paraId="192F86C5">
            <w:pPr>
              <w:spacing w:after="0" w:line="240" w:lineRule="auto"/>
              <w:jc w:val="both"/>
              <w:rPr>
                <w:rFonts w:ascii="Constantia" w:hAnsi="Constantia" w:eastAsia="Malgun Gothic"/>
                <w:sz w:val="24"/>
              </w:rPr>
            </w:pPr>
            <w:r>
              <w:rPr>
                <w:rFonts w:ascii="Constantia" w:hAnsi="Constantia" w:eastAsia="Malgun Gothic"/>
                <w:b/>
                <w:color w:val="0066FF"/>
                <w:sz w:val="24"/>
              </w:rPr>
              <w:t>Трассовая экскурсия «Ожерелье парадных резиденций Финского залива»:</w:t>
            </w:r>
            <w:r>
              <w:rPr>
                <w:rFonts w:ascii="Constantia" w:hAnsi="Constantia" w:eastAsia="Malgun Gothic"/>
                <w:sz w:val="24"/>
              </w:rPr>
              <w:t xml:space="preserve"> Стрельна, Константиновский дворец, путевой дворец Петра </w:t>
            </w:r>
            <w:r>
              <w:rPr>
                <w:rFonts w:ascii="Constantia" w:hAnsi="Constantia" w:eastAsia="Malgun Gothic"/>
                <w:sz w:val="24"/>
                <w:lang w:val="en-US"/>
              </w:rPr>
              <w:t>I</w:t>
            </w:r>
            <w:r>
              <w:rPr>
                <w:rFonts w:ascii="Constantia" w:hAnsi="Constantia" w:eastAsia="Malgun Gothic"/>
                <w:sz w:val="24"/>
              </w:rPr>
              <w:t>, Александрия, дворец «Коттедж», Петропавловский собор Петергофа, Ольгины пруды.</w:t>
            </w:r>
          </w:p>
          <w:p w14:paraId="3359B5E8">
            <w:pPr>
              <w:spacing w:after="0" w:line="240" w:lineRule="auto"/>
              <w:jc w:val="both"/>
              <w:rPr>
                <w:rFonts w:ascii="Constantia" w:hAnsi="Constantia" w:eastAsia="Malgun Gothic"/>
                <w:sz w:val="24"/>
              </w:rPr>
            </w:pPr>
            <w:r>
              <w:rPr>
                <w:rFonts w:ascii="Constantia" w:hAnsi="Constantia" w:eastAsia="Malgun Gothic"/>
                <w:b/>
                <w:color w:val="0066FF"/>
                <w:sz w:val="24"/>
              </w:rPr>
              <w:t>Петергоф</w:t>
            </w:r>
            <w:r>
              <w:rPr>
                <w:rFonts w:ascii="Constantia" w:hAnsi="Constantia" w:eastAsia="Malgun Gothic"/>
                <w:b/>
                <w:i/>
                <w:sz w:val="24"/>
              </w:rPr>
              <w:t xml:space="preserve"> </w:t>
            </w:r>
            <w:r>
              <w:rPr>
                <w:rFonts w:ascii="Constantia" w:hAnsi="Constantia" w:eastAsia="Malgun Gothic"/>
                <w:sz w:val="24"/>
              </w:rPr>
              <w:t xml:space="preserve">– это самая известная и одна из самых любимых парадных резиденций императоров, жителей и гостей города. Вас ожидает </w:t>
            </w:r>
            <w:r>
              <w:rPr>
                <w:rFonts w:ascii="Constantia" w:hAnsi="Constantia" w:eastAsia="Malgun Gothic"/>
                <w:b/>
                <w:color w:val="0066FF"/>
                <w:sz w:val="24"/>
              </w:rPr>
              <w:t>незабываемая прогулка по Нижнему парку с величественными, грациозными и завораживающими фонтанами.</w:t>
            </w:r>
            <w:r>
              <w:rPr>
                <w:rFonts w:ascii="Constantia" w:hAnsi="Constantia" w:eastAsia="Malgun Gothic"/>
                <w:color w:val="0066FF"/>
                <w:sz w:val="24"/>
              </w:rPr>
              <w:t xml:space="preserve"> </w:t>
            </w:r>
            <w:r>
              <w:rPr>
                <w:rFonts w:ascii="Constantia" w:hAnsi="Constantia" w:eastAsia="Malgun Gothic"/>
                <w:sz w:val="24"/>
              </w:rPr>
              <w:t>Экскурсовод расскажет Вам об истории создания парадной резиденции и о многих объектах на территории парка: Большой императорский дворец, Большой Каскад, Фонтан «Самсон», дворец «Монплезир», Драконий каскад, Римские фонтаны, Банный корпус, фонтан «Пирамида», дворец Марли, Эрмитаж, фонтаны «Адам» и «Ева».</w:t>
            </w:r>
          </w:p>
          <w:p w14:paraId="360ED788">
            <w:pPr>
              <w:spacing w:after="0" w:line="240" w:lineRule="auto"/>
              <w:jc w:val="both"/>
              <w:rPr>
                <w:rFonts w:ascii="Constantia" w:hAnsi="Constantia" w:eastAsia="Malgun Gothic"/>
                <w:b/>
                <w:color w:val="0069FF"/>
                <w:sz w:val="24"/>
              </w:rPr>
            </w:pPr>
            <w:r>
              <w:rPr>
                <w:rFonts w:ascii="Constantia" w:hAnsi="Constantia" w:eastAsia="Malgun Gothic"/>
                <w:b/>
                <w:color w:val="0069FF"/>
                <w:sz w:val="24"/>
              </w:rPr>
              <w:t>Посещение праздника открытие фонтанов.</w:t>
            </w:r>
            <w:r>
              <w:rPr>
                <w:rFonts w:ascii="Constantia" w:hAnsi="Constantia" w:eastAsia="Malgun Gothic"/>
                <w:sz w:val="24"/>
              </w:rPr>
              <w:t xml:space="preserve"> С первых минут Вы попадете на грандиозное представление, которое запомнится Вам на всю жизнь. Сам праздник проходит на театрализованной площадке Большого каскада. Вы будете приглашены на представление с участием профессиональных актеров. Величественная музыка, захватывающий сюжет, </w:t>
            </w:r>
            <w:r>
              <w:rPr>
                <w:rFonts w:ascii="Constantia" w:hAnsi="Constantia" w:eastAsia="Malgun Gothic"/>
                <w:b/>
                <w:color w:val="0069FF"/>
                <w:sz w:val="24"/>
              </w:rPr>
              <w:t>миллионы фонтанных брызг,</w:t>
            </w:r>
            <w:r>
              <w:rPr>
                <w:rFonts w:ascii="Constantia" w:hAnsi="Constantia" w:eastAsia="Malgun Gothic"/>
                <w:sz w:val="24"/>
              </w:rPr>
              <w:t xml:space="preserve"> все это перенесет Вас в </w:t>
            </w:r>
            <w:r>
              <w:rPr>
                <w:rFonts w:ascii="Constantia" w:hAnsi="Constantia" w:eastAsia="Malgun Gothic"/>
                <w:sz w:val="24"/>
                <w:lang w:val="en-US"/>
              </w:rPr>
              <w:t>XIX</w:t>
            </w:r>
            <w:r>
              <w:rPr>
                <w:rFonts w:ascii="Constantia" w:hAnsi="Constantia" w:eastAsia="Malgun Gothic"/>
                <w:sz w:val="24"/>
              </w:rPr>
              <w:t xml:space="preserve"> век, а Вы почувствуете себя настоящим аристократом, приглашенным на </w:t>
            </w:r>
            <w:r>
              <w:rPr>
                <w:rFonts w:ascii="Constantia" w:hAnsi="Constantia" w:eastAsia="Malgun Gothic"/>
                <w:b/>
                <w:color w:val="0069FF"/>
                <w:sz w:val="24"/>
              </w:rPr>
              <w:t>прием к самому Императору!</w:t>
            </w:r>
          </w:p>
          <w:p w14:paraId="0ED27794">
            <w:pPr>
              <w:spacing w:after="0" w:line="240" w:lineRule="auto"/>
              <w:jc w:val="both"/>
              <w:rPr>
                <w:rFonts w:ascii="Constantia" w:hAnsi="Constantia" w:eastAsia="Malgun Gothic"/>
                <w:b/>
                <w:bCs/>
                <w:sz w:val="24"/>
              </w:rPr>
            </w:pPr>
            <w:r>
              <w:rPr>
                <w:rFonts w:ascii="Constantia" w:hAnsi="Constantia" w:eastAsia="Malgun Gothic"/>
                <w:b/>
                <w:bCs/>
                <w:color w:val="0069FF"/>
                <w:sz w:val="24"/>
              </w:rPr>
              <w:t>Обед в кафе города.</w:t>
            </w:r>
          </w:p>
          <w:p w14:paraId="6DA26BB6">
            <w:pPr>
              <w:spacing w:after="0" w:line="240" w:lineRule="auto"/>
              <w:jc w:val="both"/>
              <w:rPr>
                <w:rFonts w:ascii="Constantia" w:hAnsi="Constantia" w:eastAsia="Malgun Gothic"/>
                <w:sz w:val="24"/>
              </w:rPr>
            </w:pPr>
            <w:r>
              <w:rPr>
                <w:rFonts w:ascii="Constantia" w:hAnsi="Constantia" w:eastAsia="Malgun Gothic"/>
                <w:sz w:val="24"/>
              </w:rPr>
              <w:t>Возвращение в город. Свободное время.</w:t>
            </w:r>
          </w:p>
        </w:tc>
      </w:tr>
      <w:tr w14:paraId="68D9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252" w:type="dxa"/>
            <w:shd w:val="clear" w:color="auto" w:fill="auto"/>
            <w:noWrap w:val="0"/>
            <w:vAlign w:val="top"/>
          </w:tcPr>
          <w:p w14:paraId="375A79CF">
            <w:pPr>
              <w:spacing w:after="0"/>
              <w:rPr>
                <w:rFonts w:ascii="Constantia" w:hAnsi="Constantia"/>
                <w:b/>
                <w:color w:val="0066FF"/>
                <w:sz w:val="28"/>
              </w:rPr>
            </w:pPr>
            <w:r>
              <w:rPr>
                <w:rFonts w:ascii="Constantia" w:hAnsi="Constantia"/>
                <w:b/>
                <w:color w:val="0066FF"/>
                <w:sz w:val="28"/>
              </w:rPr>
              <w:t>4 день</w:t>
            </w:r>
          </w:p>
          <w:p w14:paraId="671F0841">
            <w:pPr>
              <w:spacing w:after="0"/>
              <w:rPr>
                <w:rFonts w:ascii="Constantia" w:hAnsi="Constantia"/>
                <w:b/>
                <w:color w:val="0066CC"/>
                <w:sz w:val="28"/>
              </w:rPr>
            </w:pPr>
            <w:r>
              <w:rPr>
                <w:rFonts w:ascii="Constantia" w:hAnsi="Constantia"/>
                <w:b/>
                <w:color w:val="0066FF"/>
                <w:sz w:val="28"/>
              </w:rPr>
              <w:t>19.05.25</w:t>
            </w:r>
          </w:p>
        </w:tc>
        <w:tc>
          <w:tcPr>
            <w:tcW w:w="9771" w:type="dxa"/>
            <w:shd w:val="clear" w:color="auto" w:fill="auto"/>
            <w:noWrap w:val="0"/>
            <w:vAlign w:val="top"/>
          </w:tcPr>
          <w:p w14:paraId="2B52DFC9">
            <w:pPr>
              <w:spacing w:after="0" w:line="240" w:lineRule="auto"/>
              <w:jc w:val="both"/>
              <w:rPr>
                <w:rFonts w:ascii="Constantia" w:hAnsi="Constantia" w:eastAsia="Malgun Gothic"/>
                <w:sz w:val="24"/>
              </w:rPr>
            </w:pPr>
            <w:r>
              <w:rPr>
                <w:rFonts w:ascii="Constantia" w:hAnsi="Constantia" w:eastAsia="Malgun Gothic"/>
                <w:b/>
                <w:color w:val="0066FF"/>
                <w:sz w:val="24"/>
              </w:rPr>
              <w:t>Завтрак в гостинице</w:t>
            </w:r>
            <w:r>
              <w:rPr>
                <w:rFonts w:ascii="Constantia" w:hAnsi="Constantia" w:eastAsia="Malgun Gothic"/>
                <w:b/>
                <w:i/>
                <w:color w:val="0066FF"/>
                <w:sz w:val="24"/>
              </w:rPr>
              <w:t>.</w:t>
            </w:r>
            <w:r>
              <w:rPr>
                <w:rFonts w:ascii="Constantia" w:hAnsi="Constantia" w:eastAsia="Malgun Gothic"/>
                <w:color w:val="0066FF"/>
                <w:sz w:val="24"/>
              </w:rPr>
              <w:t xml:space="preserve"> </w:t>
            </w:r>
            <w:r>
              <w:rPr>
                <w:rFonts w:ascii="Constantia" w:hAnsi="Constantia" w:eastAsia="Malgun Gothic"/>
                <w:sz w:val="24"/>
              </w:rPr>
              <w:t>Освобождение номеров.</w:t>
            </w:r>
          </w:p>
          <w:p w14:paraId="01A5E4DA">
            <w:pPr>
              <w:spacing w:after="0" w:line="240" w:lineRule="auto"/>
              <w:jc w:val="both"/>
              <w:rPr>
                <w:rFonts w:ascii="Constantia" w:hAnsi="Constantia" w:eastAsia="Malgun Gothic"/>
                <w:sz w:val="24"/>
              </w:rPr>
            </w:pPr>
            <w:r>
              <w:rPr>
                <w:rFonts w:ascii="Constantia" w:hAnsi="Constantia" w:eastAsia="Malgun Gothic"/>
                <w:sz w:val="24"/>
              </w:rPr>
              <w:t xml:space="preserve">Отправление на </w:t>
            </w:r>
            <w:r>
              <w:rPr>
                <w:rFonts w:ascii="Constantia" w:hAnsi="Constantia" w:eastAsia="Malgun Gothic"/>
                <w:b/>
                <w:color w:val="0069FF"/>
                <w:sz w:val="24"/>
              </w:rPr>
              <w:t>пригородную экскурсию в Гатчину.</w:t>
            </w:r>
          </w:p>
          <w:p w14:paraId="7D940832">
            <w:pPr>
              <w:spacing w:after="0" w:line="240" w:lineRule="auto"/>
              <w:jc w:val="both"/>
              <w:rPr>
                <w:rFonts w:ascii="Constantia" w:hAnsi="Constantia" w:eastAsia="Malgun Gothic"/>
                <w:sz w:val="24"/>
              </w:rPr>
            </w:pPr>
            <w:r>
              <w:rPr>
                <w:rFonts w:ascii="Constantia" w:hAnsi="Constantia"/>
                <w:b/>
                <w:color w:val="0069FF"/>
                <w:sz w:val="24"/>
                <w:szCs w:val="18"/>
                <w:shd w:val="clear" w:color="auto" w:fill="FFFFFF"/>
              </w:rPr>
              <w:t xml:space="preserve">Трассовая экскурсия «Любимая резиденция Павла </w:t>
            </w:r>
            <w:r>
              <w:rPr>
                <w:rFonts w:ascii="Constantia" w:hAnsi="Constantia"/>
                <w:b/>
                <w:color w:val="0069FF"/>
                <w:sz w:val="24"/>
                <w:szCs w:val="18"/>
                <w:shd w:val="clear" w:color="auto" w:fill="FFFFFF"/>
                <w:lang w:val="de-DE"/>
              </w:rPr>
              <w:t>I</w:t>
            </w:r>
            <w:r>
              <w:rPr>
                <w:rFonts w:ascii="Constantia" w:hAnsi="Constantia"/>
                <w:b/>
                <w:color w:val="0069FF"/>
                <w:sz w:val="24"/>
                <w:szCs w:val="18"/>
                <w:shd w:val="clear" w:color="auto" w:fill="FFFFFF"/>
              </w:rPr>
              <w:t xml:space="preserve"> – замок под Петербургом». </w:t>
            </w:r>
            <w:r>
              <w:rPr>
                <w:rFonts w:ascii="Constantia" w:hAnsi="Constantia"/>
                <w:color w:val="000000"/>
                <w:sz w:val="24"/>
                <w:szCs w:val="18"/>
                <w:shd w:val="clear" w:color="auto" w:fill="FFFFFF"/>
              </w:rPr>
              <w:t xml:space="preserve">Рассказ о Павле </w:t>
            </w:r>
            <w:r>
              <w:rPr>
                <w:rFonts w:ascii="Constantia" w:hAnsi="Constantia"/>
                <w:color w:val="000000"/>
                <w:sz w:val="24"/>
                <w:szCs w:val="18"/>
                <w:shd w:val="clear" w:color="auto" w:fill="FFFFFF"/>
                <w:lang w:val="en-US"/>
              </w:rPr>
              <w:t>I</w:t>
            </w:r>
            <w:r>
              <w:rPr>
                <w:rFonts w:ascii="Constantia" w:hAnsi="Constantia"/>
                <w:color w:val="000000"/>
                <w:sz w:val="24"/>
                <w:szCs w:val="18"/>
                <w:shd w:val="clear" w:color="auto" w:fill="FFFFFF"/>
              </w:rPr>
              <w:t xml:space="preserve"> – самом загадочном императоре России. История возникновения резиденции, её месторасположении и роли в истории страны.</w:t>
            </w:r>
          </w:p>
          <w:p w14:paraId="54D81B5B">
            <w:pPr>
              <w:spacing w:after="0" w:line="240" w:lineRule="auto"/>
              <w:jc w:val="both"/>
              <w:rPr>
                <w:rFonts w:ascii="Constantia" w:hAnsi="Constantia" w:eastAsia="Malgun Gothic"/>
                <w:sz w:val="24"/>
                <w:szCs w:val="24"/>
              </w:rPr>
            </w:pPr>
            <w:r>
              <w:rPr>
                <w:rFonts w:ascii="Constantia" w:hAnsi="Constantia" w:eastAsia="Malgun Gothic"/>
                <w:b/>
                <w:color w:val="0069FF"/>
                <w:sz w:val="24"/>
                <w:szCs w:val="24"/>
              </w:rPr>
              <w:t>Экскурсия в Гатчинский дворец</w:t>
            </w:r>
            <w:r>
              <w:rPr>
                <w:rFonts w:ascii="Constantia" w:hAnsi="Constantia" w:eastAsia="Malgun Gothic"/>
                <w:sz w:val="24"/>
                <w:szCs w:val="24"/>
              </w:rPr>
              <w:t xml:space="preserve"> – настоящий замок под Петербургом. </w:t>
            </w:r>
            <w:r>
              <w:rPr>
                <w:rFonts w:ascii="Constantia" w:hAnsi="Constantia"/>
                <w:sz w:val="24"/>
                <w:szCs w:val="24"/>
                <w:shd w:val="clear" w:color="auto" w:fill="FFFFFF"/>
              </w:rPr>
              <w:t xml:space="preserve">Проект здания исполнил итальянский </w:t>
            </w:r>
            <w:r>
              <w:rPr>
                <w:rFonts w:ascii="Constantia" w:hAnsi="Constantia"/>
                <w:b/>
                <w:color w:val="0069FF"/>
                <w:sz w:val="24"/>
                <w:szCs w:val="24"/>
                <w:shd w:val="clear" w:color="auto" w:fill="FFFFFF"/>
              </w:rPr>
              <w:t>архитектор Антонио Ринальди</w:t>
            </w:r>
            <w:r>
              <w:rPr>
                <w:rFonts w:ascii="Constantia" w:hAnsi="Constantia"/>
                <w:sz w:val="24"/>
                <w:szCs w:val="24"/>
                <w:shd w:val="clear" w:color="auto" w:fill="FFFFFF"/>
              </w:rPr>
              <w:t xml:space="preserve">. К 1781 году работы были завершены. Взору современников предстал дворец, напоминающий </w:t>
            </w:r>
            <w:r>
              <w:rPr>
                <w:rFonts w:ascii="Constantia" w:hAnsi="Constantia"/>
                <w:b/>
                <w:color w:val="0069FF"/>
                <w:sz w:val="24"/>
                <w:szCs w:val="24"/>
                <w:shd w:val="clear" w:color="auto" w:fill="FFFFFF"/>
              </w:rPr>
              <w:t>итальянское палаццо.</w:t>
            </w:r>
            <w:r>
              <w:rPr>
                <w:rFonts w:ascii="Constantia" w:hAnsi="Constantia"/>
                <w:sz w:val="24"/>
                <w:szCs w:val="24"/>
                <w:shd w:val="clear" w:color="auto" w:fill="FFFFFF"/>
              </w:rPr>
              <w:t xml:space="preserve"> После вступления на престол Павла I в 1796 году Гатчина превратилась в императорскую резиденцию, о которой современники вспоминали как о </w:t>
            </w:r>
            <w:r>
              <w:rPr>
                <w:rFonts w:ascii="Constantia" w:hAnsi="Constantia"/>
                <w:b/>
                <w:color w:val="0069FF"/>
                <w:sz w:val="24"/>
                <w:szCs w:val="24"/>
                <w:shd w:val="clear" w:color="auto" w:fill="FFFFFF"/>
              </w:rPr>
              <w:t>неприступной крепости</w:t>
            </w:r>
            <w:r>
              <w:rPr>
                <w:rFonts w:ascii="Constantia" w:hAnsi="Constantia"/>
                <w:sz w:val="24"/>
                <w:szCs w:val="24"/>
                <w:shd w:val="clear" w:color="auto" w:fill="FFFFFF"/>
              </w:rPr>
              <w:t xml:space="preserve">, окруженной бастионами, рвом, караульнями и полосатыми шлагбаумами. Вы пройдетесь по залам дворца, увидите его интерьеры и, если Вы будете внимательными, найдете </w:t>
            </w:r>
            <w:r>
              <w:rPr>
                <w:rFonts w:ascii="Constantia" w:hAnsi="Constantia"/>
                <w:b/>
                <w:color w:val="0069FF"/>
                <w:sz w:val="24"/>
                <w:szCs w:val="24"/>
                <w:shd w:val="clear" w:color="auto" w:fill="FFFFFF"/>
              </w:rPr>
              <w:t>знаменитый подземный ход</w:t>
            </w:r>
            <w:r>
              <w:rPr>
                <w:rFonts w:ascii="Constantia" w:hAnsi="Constantia"/>
                <w:sz w:val="24"/>
                <w:szCs w:val="24"/>
                <w:shd w:val="clear" w:color="auto" w:fill="FFFFFF"/>
              </w:rPr>
              <w:t xml:space="preserve">, через который Павел </w:t>
            </w:r>
            <w:r>
              <w:rPr>
                <w:rFonts w:ascii="Constantia" w:hAnsi="Constantia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Constantia" w:hAnsi="Constantia"/>
                <w:sz w:val="24"/>
                <w:szCs w:val="24"/>
                <w:shd w:val="clear" w:color="auto" w:fill="FFFFFF"/>
              </w:rPr>
              <w:t xml:space="preserve"> тайно покидал дворец.</w:t>
            </w:r>
            <w:r>
              <w:rPr>
                <w:rFonts w:ascii="Constantia" w:hAnsi="Constantia" w:eastAsia="Malgun Gothic"/>
                <w:sz w:val="24"/>
                <w:szCs w:val="24"/>
              </w:rPr>
              <w:t xml:space="preserve"> </w:t>
            </w:r>
          </w:p>
          <w:p w14:paraId="414002C7">
            <w:pPr>
              <w:spacing w:after="0" w:line="240" w:lineRule="auto"/>
              <w:jc w:val="both"/>
              <w:rPr>
                <w:rFonts w:ascii="Constantia" w:hAnsi="Constantia" w:eastAsia="Malgun Gothic"/>
                <w:sz w:val="24"/>
                <w:szCs w:val="24"/>
              </w:rPr>
            </w:pPr>
            <w:r>
              <w:rPr>
                <w:rFonts w:ascii="Constantia" w:hAnsi="Constantia"/>
                <w:b/>
                <w:iCs/>
                <w:color w:val="0066FF"/>
                <w:sz w:val="24"/>
                <w:szCs w:val="24"/>
              </w:rPr>
              <w:t>Экскурсия в Приоратский дворец</w:t>
            </w:r>
            <w:r>
              <w:rPr>
                <w:rFonts w:ascii="Constantia" w:hAnsi="Constantia"/>
                <w:b/>
                <w:i/>
                <w:color w:val="0066FF"/>
                <w:sz w:val="24"/>
                <w:szCs w:val="24"/>
              </w:rPr>
              <w:t xml:space="preserve">. </w:t>
            </w:r>
            <w:r>
              <w:rPr>
                <w:rFonts w:ascii="Constantia" w:hAnsi="Constantia"/>
                <w:sz w:val="24"/>
                <w:szCs w:val="24"/>
                <w:shd w:val="clear" w:color="auto" w:fill="FFFFFF"/>
              </w:rPr>
              <w:t>Архитектурный символ Гатчины, его своеобразная визитная карточка. Это уникальное строение было сооружено в 1799 году по замыслу архитектора Н. А. Львова для рыцарей Мальтийского ордена.</w:t>
            </w:r>
          </w:p>
          <w:p w14:paraId="4065FCF6">
            <w:pPr>
              <w:spacing w:after="0" w:line="240" w:lineRule="auto"/>
              <w:jc w:val="both"/>
              <w:rPr>
                <w:rFonts w:ascii="Constantia" w:hAnsi="Constantia" w:eastAsia="Malgun Gothic"/>
                <w:b/>
                <w:bCs/>
                <w:sz w:val="24"/>
              </w:rPr>
            </w:pPr>
            <w:r>
              <w:rPr>
                <w:rFonts w:ascii="Constantia" w:hAnsi="Constantia" w:eastAsia="Malgun Gothic"/>
                <w:b/>
                <w:bCs/>
                <w:color w:val="0069FF"/>
                <w:sz w:val="24"/>
              </w:rPr>
              <w:t>Обед в кафе города.</w:t>
            </w:r>
          </w:p>
          <w:p w14:paraId="2B9C32F6">
            <w:pPr>
              <w:spacing w:after="0" w:line="240" w:lineRule="auto"/>
              <w:jc w:val="both"/>
              <w:rPr>
                <w:rFonts w:ascii="Constantia" w:hAnsi="Constantia" w:eastAsia="Malgun Gothic"/>
                <w:sz w:val="24"/>
              </w:rPr>
            </w:pPr>
            <w:r>
              <w:rPr>
                <w:rFonts w:ascii="Constantia" w:hAnsi="Constantia" w:eastAsia="Malgun Gothic"/>
                <w:bCs/>
                <w:sz w:val="24"/>
              </w:rPr>
              <w:t>Отъезд группы.</w:t>
            </w:r>
          </w:p>
        </w:tc>
      </w:tr>
      <w:tr w14:paraId="0113E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252" w:type="dxa"/>
            <w:shd w:val="clear" w:color="auto" w:fill="auto"/>
            <w:noWrap w:val="0"/>
            <w:vAlign w:val="top"/>
          </w:tcPr>
          <w:p w14:paraId="283D0C47">
            <w:pPr>
              <w:spacing w:after="0"/>
              <w:rPr>
                <w:rFonts w:ascii="Constantia" w:hAnsi="Constantia"/>
                <w:b/>
                <w:color w:val="0066FF"/>
                <w:sz w:val="28"/>
              </w:rPr>
            </w:pPr>
            <w:r>
              <w:rPr>
                <w:rFonts w:ascii="Constantia" w:hAnsi="Constantia"/>
                <w:b/>
                <w:color w:val="0066FF"/>
                <w:sz w:val="28"/>
              </w:rPr>
              <w:t>5 день</w:t>
            </w:r>
          </w:p>
          <w:p w14:paraId="42A4CBA1">
            <w:pPr>
              <w:spacing w:after="0"/>
              <w:rPr>
                <w:rFonts w:ascii="Constantia" w:hAnsi="Constantia"/>
                <w:b/>
                <w:color w:val="0066FF"/>
                <w:sz w:val="28"/>
              </w:rPr>
            </w:pPr>
            <w:r>
              <w:rPr>
                <w:rFonts w:ascii="Constantia" w:hAnsi="Constantia"/>
                <w:b/>
                <w:color w:val="0066FF"/>
                <w:sz w:val="28"/>
              </w:rPr>
              <w:t>20.05.25</w:t>
            </w:r>
          </w:p>
        </w:tc>
        <w:tc>
          <w:tcPr>
            <w:tcW w:w="9771" w:type="dxa"/>
            <w:shd w:val="clear" w:color="auto" w:fill="auto"/>
            <w:noWrap w:val="0"/>
            <w:vAlign w:val="top"/>
          </w:tcPr>
          <w:p w14:paraId="6C339997">
            <w:pPr>
              <w:spacing w:after="0" w:line="240" w:lineRule="auto"/>
              <w:jc w:val="both"/>
              <w:rPr>
                <w:rFonts w:ascii="Constantia" w:hAnsi="Constantia" w:eastAsia="Malgun Gothic"/>
                <w:b/>
                <w:color w:val="0066FF"/>
                <w:sz w:val="24"/>
              </w:rPr>
            </w:pPr>
            <w:r>
              <w:rPr>
                <w:rFonts w:ascii="Constantia" w:hAnsi="Constantia" w:eastAsia="Malgun Gothic"/>
                <w:b/>
                <w:color w:val="0066FF"/>
                <w:sz w:val="24"/>
              </w:rPr>
              <w:t>Прибытие в Шебекино.</w:t>
            </w:r>
          </w:p>
        </w:tc>
      </w:tr>
    </w:tbl>
    <w:p w14:paraId="75A3213A">
      <w:pPr>
        <w:spacing w:after="0"/>
        <w:jc w:val="both"/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 xml:space="preserve">Стоимость тура: </w:t>
      </w:r>
    </w:p>
    <w:p w14:paraId="39D5947E">
      <w:pPr>
        <w:spacing w:after="0"/>
        <w:jc w:val="both"/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для взрослых – 25500 рублей; для школьников (до 18 лет)– 24800 рублей.</w:t>
      </w:r>
    </w:p>
    <w:p w14:paraId="309631FE">
      <w:pPr>
        <w:spacing w:after="0" w:line="240" w:lineRule="auto"/>
        <w:jc w:val="both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 xml:space="preserve">В стоимость тура входит: </w:t>
      </w:r>
      <w:r>
        <w:rPr>
          <w:rFonts w:ascii="Constantia" w:hAnsi="Constantia"/>
          <w:sz w:val="24"/>
        </w:rPr>
        <w:t>проезд автобусом</w:t>
      </w:r>
      <w:r>
        <w:rPr>
          <w:rFonts w:ascii="Constantia" w:hAnsi="Constantia"/>
          <w:b/>
          <w:sz w:val="24"/>
        </w:rPr>
        <w:t xml:space="preserve">, </w:t>
      </w:r>
      <w:r>
        <w:rPr>
          <w:rFonts w:ascii="Constantia" w:hAnsi="Constantia"/>
          <w:sz w:val="24"/>
        </w:rPr>
        <w:t xml:space="preserve">проживание в гостинице Гостиница Москва 4* (2 ночи), ,2 завтрака в гостинице, 1 завтрак в кафе города, 3 обеда в кафе города,  экскурсионное обслуживание, включая входные билеты в музеи, работа гида, сопровождение представителем туроператора, страховка от несчастного случая на время пути. </w:t>
      </w:r>
    </w:p>
    <w:sectPr>
      <w:pgSz w:w="11906" w:h="16838"/>
      <w:pgMar w:top="568" w:right="424" w:bottom="426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D7"/>
    <w:rsid w:val="00041220"/>
    <w:rsid w:val="00081EB7"/>
    <w:rsid w:val="00086EF8"/>
    <w:rsid w:val="00091841"/>
    <w:rsid w:val="000B1585"/>
    <w:rsid w:val="0013092C"/>
    <w:rsid w:val="00152E44"/>
    <w:rsid w:val="00172A36"/>
    <w:rsid w:val="00195551"/>
    <w:rsid w:val="001A3021"/>
    <w:rsid w:val="001A3430"/>
    <w:rsid w:val="001A3D58"/>
    <w:rsid w:val="001C56DD"/>
    <w:rsid w:val="001E650F"/>
    <w:rsid w:val="001F5413"/>
    <w:rsid w:val="00204E82"/>
    <w:rsid w:val="00283B17"/>
    <w:rsid w:val="002B2232"/>
    <w:rsid w:val="002D6803"/>
    <w:rsid w:val="00355A81"/>
    <w:rsid w:val="0037544E"/>
    <w:rsid w:val="003D547A"/>
    <w:rsid w:val="00476C7A"/>
    <w:rsid w:val="00491A03"/>
    <w:rsid w:val="005461E2"/>
    <w:rsid w:val="00583804"/>
    <w:rsid w:val="005A67B8"/>
    <w:rsid w:val="005D1B5D"/>
    <w:rsid w:val="005D480D"/>
    <w:rsid w:val="005D5ADF"/>
    <w:rsid w:val="005E3AED"/>
    <w:rsid w:val="005E6A53"/>
    <w:rsid w:val="005F332C"/>
    <w:rsid w:val="00626F20"/>
    <w:rsid w:val="0063142C"/>
    <w:rsid w:val="006433D5"/>
    <w:rsid w:val="00644CA6"/>
    <w:rsid w:val="0064727C"/>
    <w:rsid w:val="006703D1"/>
    <w:rsid w:val="00670ACC"/>
    <w:rsid w:val="00687895"/>
    <w:rsid w:val="006E0C2E"/>
    <w:rsid w:val="006E12E0"/>
    <w:rsid w:val="00726A26"/>
    <w:rsid w:val="00761B3E"/>
    <w:rsid w:val="007E74B0"/>
    <w:rsid w:val="00806913"/>
    <w:rsid w:val="00830F5F"/>
    <w:rsid w:val="00832225"/>
    <w:rsid w:val="008429D2"/>
    <w:rsid w:val="008A46F6"/>
    <w:rsid w:val="008D0469"/>
    <w:rsid w:val="008E718C"/>
    <w:rsid w:val="00914EE2"/>
    <w:rsid w:val="00953D6A"/>
    <w:rsid w:val="00970D6A"/>
    <w:rsid w:val="00982BE7"/>
    <w:rsid w:val="00984FDD"/>
    <w:rsid w:val="009A4DC3"/>
    <w:rsid w:val="009E1072"/>
    <w:rsid w:val="009F5FA7"/>
    <w:rsid w:val="009F7618"/>
    <w:rsid w:val="00A1001D"/>
    <w:rsid w:val="00A14489"/>
    <w:rsid w:val="00A33890"/>
    <w:rsid w:val="00A63143"/>
    <w:rsid w:val="00A66D6C"/>
    <w:rsid w:val="00AA0B0A"/>
    <w:rsid w:val="00AD26D7"/>
    <w:rsid w:val="00B248DB"/>
    <w:rsid w:val="00B70CCD"/>
    <w:rsid w:val="00B80F2A"/>
    <w:rsid w:val="00BA7949"/>
    <w:rsid w:val="00C218C6"/>
    <w:rsid w:val="00C818F7"/>
    <w:rsid w:val="00C933FF"/>
    <w:rsid w:val="00CC66DB"/>
    <w:rsid w:val="00CC6BB7"/>
    <w:rsid w:val="00CC7DB7"/>
    <w:rsid w:val="00D07800"/>
    <w:rsid w:val="00D1519B"/>
    <w:rsid w:val="00D41CC1"/>
    <w:rsid w:val="00D43FC8"/>
    <w:rsid w:val="00D46C9D"/>
    <w:rsid w:val="00D60CCD"/>
    <w:rsid w:val="00D76223"/>
    <w:rsid w:val="00DB714E"/>
    <w:rsid w:val="00E10825"/>
    <w:rsid w:val="00E471B8"/>
    <w:rsid w:val="00F06C23"/>
    <w:rsid w:val="00F12D27"/>
    <w:rsid w:val="00F17304"/>
    <w:rsid w:val="00F23318"/>
    <w:rsid w:val="00F247B6"/>
    <w:rsid w:val="00F24DE6"/>
    <w:rsid w:val="00F412D5"/>
    <w:rsid w:val="00F530A5"/>
    <w:rsid w:val="00F655F4"/>
    <w:rsid w:val="00F85B61"/>
    <w:rsid w:val="00FE5586"/>
    <w:rsid w:val="6D611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Hyperlink"/>
    <w:unhideWhenUsed/>
    <w:uiPriority w:val="99"/>
    <w:rPr>
      <w:color w:val="0000FF"/>
      <w:u w:val="single"/>
    </w:rPr>
  </w:style>
  <w:style w:type="character" w:styleId="5">
    <w:name w:val="Strong"/>
    <w:qFormat/>
    <w:uiPriority w:val="22"/>
    <w:rPr>
      <w:b/>
      <w:bCs/>
    </w:r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uiPriority w:val="5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729</Words>
  <Characters>4156</Characters>
  <Lines>34</Lines>
  <Paragraphs>9</Paragraphs>
  <TotalTime>0</TotalTime>
  <ScaleCrop>false</ScaleCrop>
  <LinksUpToDate>false</LinksUpToDate>
  <CharactersWithSpaces>4876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2025-01-27T19:54:00Z</dcterms:created>
  <dc:creator>Роман Ягудин</dc:creator>
  <cp:lastModifiedBy>Евгения G</cp:lastModifiedBy>
  <cp:lastPrinted>2017-12-13T15:09:00Z</cp:lastPrinted>
  <dcterms:modified xsi:type="dcterms:W3CDTF">2025-02-04T09:31:50Z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6DBC994E75F94E79978481D836B61C3A_13</vt:lpwstr>
  </property>
</Properties>
</file>